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9D65" w14:textId="59254F7F" w:rsidR="0059194B" w:rsidRPr="0012163A" w:rsidRDefault="00694E82" w:rsidP="00164C69">
      <w:pPr>
        <w:jc w:val="center"/>
        <w:rPr>
          <w:rFonts w:ascii="Times New Roman" w:eastAsia="Bitstream Vera Sans" w:hAnsi="Times New Roman" w:cs="Times New Roman"/>
          <w:kern w:val="3"/>
          <w:sz w:val="32"/>
          <w:szCs w:val="32"/>
          <w:u w:val="single"/>
          <w:lang w:bidi="en-US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Student Withdrawal Form</w:t>
      </w:r>
    </w:p>
    <w:p w14:paraId="23691FF4" w14:textId="77F0756F" w:rsidR="00340574" w:rsidRPr="0012163A" w:rsidRDefault="00694E82" w:rsidP="0059194B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  <w:r w:rsidRPr="00694E82">
        <w:rPr>
          <w:rFonts w:ascii="Times New Roman" w:hAnsi="Times New Roman" w:cs="Times New Roman"/>
          <w:b/>
          <w:bCs/>
          <w:i/>
          <w:iCs/>
        </w:rPr>
        <w:t>Notice required</w:t>
      </w:r>
      <w:r>
        <w:rPr>
          <w:rFonts w:ascii="Times New Roman" w:hAnsi="Times New Roman" w:cs="Times New Roman"/>
        </w:rPr>
        <w:t xml:space="preserve"> </w:t>
      </w:r>
      <w:r w:rsidR="0059194B" w:rsidRPr="0012163A">
        <w:rPr>
          <w:rFonts w:ascii="Times New Roman" w:hAnsi="Times New Roman" w:cs="Times New Roman"/>
          <w:b/>
          <w:bCs/>
          <w:i/>
          <w:iCs/>
        </w:rPr>
        <w:t>at least 2 weeks</w:t>
      </w:r>
      <w:r>
        <w:rPr>
          <w:rFonts w:ascii="Times New Roman" w:hAnsi="Times New Roman" w:cs="Times New Roman"/>
          <w:b/>
          <w:bCs/>
          <w:i/>
          <w:iCs/>
        </w:rPr>
        <w:t xml:space="preserve"> in advance. Tuition is charged regardless of attendance. </w:t>
      </w:r>
      <w:r w:rsidR="0059194B" w:rsidRPr="0012163A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1071BE0" w14:textId="77777777" w:rsidR="00E103B5" w:rsidRPr="0012163A" w:rsidRDefault="00E103B5" w:rsidP="0059194B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3C55408" w14:textId="29C57537" w:rsidR="0059194B" w:rsidRDefault="00E103B5" w:rsidP="0059194B">
      <w:pPr>
        <w:pStyle w:val="Standard"/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Student Full Name </w:t>
      </w:r>
      <w:r w:rsidRPr="0012163A">
        <w:rPr>
          <w:rFonts w:ascii="Times New Roman" w:hAnsi="Times New Roman" w:cs="Times New Roman"/>
        </w:rPr>
        <w:object w:dxaOrig="225" w:dyaOrig="225" w14:anchorId="34325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28.6pt;height:18pt" o:ole="">
            <v:imagedata r:id="rId11" o:title=""/>
          </v:shape>
          <w:control r:id="rId12" w:name="TextBox3" w:shapeid="_x0000_i1070"/>
        </w:object>
      </w:r>
    </w:p>
    <w:p w14:paraId="38121C6E" w14:textId="0CF8F3F7" w:rsidR="00E103B5" w:rsidRPr="0012163A" w:rsidRDefault="00E103B5" w:rsidP="0059194B">
      <w:pPr>
        <w:pStyle w:val="Standard"/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Current Schedule </w:t>
      </w:r>
      <w:r w:rsidRPr="0012163A">
        <w:rPr>
          <w:rStyle w:val="IntenseReference"/>
          <w:rFonts w:ascii="Times New Roman" w:hAnsi="Times New Roman" w:cs="Times New Roman"/>
        </w:rPr>
        <w:t xml:space="preserve"> </w:t>
      </w:r>
      <w:sdt>
        <w:sdtPr>
          <w:rPr>
            <w:rStyle w:val="IntenseReference"/>
            <w:rFonts w:ascii="Times New Roman" w:hAnsi="Times New Roman" w:cs="Times New Roman"/>
          </w:rPr>
          <w:id w:val="-1464423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Pr="0012163A">
        <w:rPr>
          <w:rFonts w:ascii="Times New Roman" w:hAnsi="Times New Roman" w:cs="Times New Roman"/>
        </w:rPr>
        <w:t xml:space="preserve"> Monday   </w:t>
      </w:r>
      <w:sdt>
        <w:sdtPr>
          <w:rPr>
            <w:rStyle w:val="IntenseReference"/>
            <w:rFonts w:ascii="Times New Roman" w:hAnsi="Times New Roman" w:cs="Times New Roman"/>
          </w:rPr>
          <w:id w:val="-759982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Pr="0012163A">
            <w:rPr>
              <w:rStyle w:val="IntenseReference"/>
              <w:rFonts w:ascii="Segoe UI Symbol" w:eastAsia="MS Gothic" w:hAnsi="Segoe UI Symbol" w:cs="Segoe UI Symbol"/>
            </w:rPr>
            <w:t>☐</w:t>
          </w:r>
        </w:sdtContent>
      </w:sdt>
      <w:r w:rsidRPr="0012163A">
        <w:rPr>
          <w:rFonts w:ascii="Times New Roman" w:hAnsi="Times New Roman" w:cs="Times New Roman"/>
        </w:rPr>
        <w:t xml:space="preserve"> Tuesday  </w:t>
      </w:r>
      <w:sdt>
        <w:sdtPr>
          <w:rPr>
            <w:rStyle w:val="IntenseReference"/>
            <w:rFonts w:ascii="Times New Roman" w:hAnsi="Times New Roman" w:cs="Times New Roman"/>
          </w:rPr>
          <w:id w:val="-10751285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Pr="0012163A">
        <w:rPr>
          <w:rFonts w:ascii="Times New Roman" w:hAnsi="Times New Roman" w:cs="Times New Roman"/>
        </w:rPr>
        <w:t xml:space="preserve">  Wednesday </w:t>
      </w:r>
      <w:sdt>
        <w:sdtPr>
          <w:rPr>
            <w:rStyle w:val="IntenseReference"/>
            <w:rFonts w:ascii="Times New Roman" w:hAnsi="Times New Roman" w:cs="Times New Roman"/>
          </w:rPr>
          <w:id w:val="969871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Pr="0012163A">
        <w:rPr>
          <w:rFonts w:ascii="Times New Roman" w:hAnsi="Times New Roman" w:cs="Times New Roman"/>
        </w:rPr>
        <w:t xml:space="preserve">  Thursday    </w:t>
      </w:r>
      <w:sdt>
        <w:sdtPr>
          <w:rPr>
            <w:rStyle w:val="IntenseReference"/>
            <w:rFonts w:ascii="Times New Roman" w:hAnsi="Times New Roman" w:cs="Times New Roman"/>
          </w:rPr>
          <w:id w:val="523524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Pr="0012163A">
        <w:rPr>
          <w:rFonts w:ascii="Times New Roman" w:hAnsi="Times New Roman" w:cs="Times New Roman"/>
        </w:rPr>
        <w:t xml:space="preserve"> Friday</w:t>
      </w:r>
    </w:p>
    <w:p w14:paraId="0C7499A8" w14:textId="77777777" w:rsidR="00BF6777" w:rsidRDefault="00BF6777" w:rsidP="00E4116E">
      <w:pPr>
        <w:pStyle w:val="Standard"/>
        <w:rPr>
          <w:rFonts w:ascii="Times New Roman" w:hAnsi="Times New Roman" w:cs="Times New Roman"/>
        </w:rPr>
      </w:pPr>
    </w:p>
    <w:p w14:paraId="3A83B07A" w14:textId="19AA6C8A" w:rsidR="00E4116E" w:rsidRDefault="00E4116E" w:rsidP="00E4116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Day Attending School </w:t>
      </w:r>
      <w:r>
        <w:rPr>
          <w:rFonts w:ascii="Times New Roman" w:hAnsi="Times New Roman" w:cs="Times New Roman"/>
        </w:rPr>
        <w:object w:dxaOrig="225" w:dyaOrig="225" w14:anchorId="267339E7">
          <v:shape id="_x0000_i1049" type="#_x0000_t75" style="width:235.2pt;height:18pt" o:ole="">
            <v:imagedata r:id="rId13" o:title=""/>
          </v:shape>
          <w:control r:id="rId14" w:name="TextBox8" w:shapeid="_x0000_i1049"/>
        </w:object>
      </w:r>
    </w:p>
    <w:p w14:paraId="79DFBE6A" w14:textId="77777777" w:rsidR="00BF6777" w:rsidRDefault="00BF6777" w:rsidP="00E4116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</w:t>
      </w:r>
      <w:r w:rsidR="006B2971">
        <w:rPr>
          <w:rFonts w:ascii="Times New Roman" w:hAnsi="Times New Roman" w:cs="Times New Roman"/>
        </w:rPr>
        <w:t xml:space="preserve"> for Withdrawal: </w:t>
      </w:r>
      <w:sdt>
        <w:sdtPr>
          <w:rPr>
            <w:rStyle w:val="IntenseReference"/>
            <w:rFonts w:ascii="Times New Roman" w:hAnsi="Times New Roman" w:cs="Times New Roman"/>
          </w:rPr>
          <w:id w:val="-936451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="006B2971"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="006B2971">
        <w:rPr>
          <w:rFonts w:ascii="Times New Roman" w:hAnsi="Times New Roman" w:cs="Times New Roman"/>
        </w:rPr>
        <w:t>Gr</w:t>
      </w:r>
      <w:r w:rsidR="006B2971" w:rsidRPr="0012163A">
        <w:rPr>
          <w:rFonts w:ascii="Times New Roman" w:hAnsi="Times New Roman" w:cs="Times New Roman"/>
        </w:rPr>
        <w:t>a</w:t>
      </w:r>
      <w:r w:rsidR="006B2971">
        <w:rPr>
          <w:rFonts w:ascii="Times New Roman" w:hAnsi="Times New Roman" w:cs="Times New Roman"/>
        </w:rPr>
        <w:t xml:space="preserve">duation  </w:t>
      </w:r>
      <w:sdt>
        <w:sdtPr>
          <w:rPr>
            <w:rStyle w:val="IntenseReference"/>
            <w:rFonts w:ascii="Times New Roman" w:hAnsi="Times New Roman" w:cs="Times New Roman"/>
          </w:rPr>
          <w:id w:val="-19254810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="006B2971"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="006B2971">
        <w:rPr>
          <w:rFonts w:ascii="Times New Roman" w:hAnsi="Times New Roman" w:cs="Times New Roman"/>
        </w:rPr>
        <w:t xml:space="preserve"> Family job change </w:t>
      </w:r>
      <w:sdt>
        <w:sdtPr>
          <w:rPr>
            <w:rStyle w:val="IntenseReference"/>
            <w:rFonts w:ascii="Times New Roman" w:hAnsi="Times New Roman" w:cs="Times New Roman"/>
          </w:rPr>
          <w:id w:val="1461026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="006B2971"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="006B2971">
        <w:rPr>
          <w:rFonts w:ascii="Times New Roman" w:hAnsi="Times New Roman" w:cs="Times New Roman"/>
        </w:rPr>
        <w:t xml:space="preserve"> Moving </w:t>
      </w:r>
      <w:sdt>
        <w:sdtPr>
          <w:rPr>
            <w:rStyle w:val="IntenseReference"/>
            <w:rFonts w:ascii="Times New Roman" w:hAnsi="Times New Roman" w:cs="Times New Roman"/>
          </w:rPr>
          <w:id w:val="-2063392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="006B2971"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="006B2971">
        <w:rPr>
          <w:rFonts w:ascii="Times New Roman" w:hAnsi="Times New Roman" w:cs="Times New Roman"/>
        </w:rPr>
        <w:t xml:space="preserve"> Unhappy with the program</w:t>
      </w:r>
    </w:p>
    <w:p w14:paraId="0DD6D117" w14:textId="4CAA83B7" w:rsidR="00E4116E" w:rsidRDefault="00BF6777" w:rsidP="00BF6777">
      <w:pPr>
        <w:pStyle w:val="Standard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B2971">
        <w:rPr>
          <w:rFonts w:ascii="Times New Roman" w:hAnsi="Times New Roman" w:cs="Times New Roman"/>
        </w:rPr>
        <w:t xml:space="preserve"> </w:t>
      </w:r>
      <w:sdt>
        <w:sdtPr>
          <w:rPr>
            <w:rStyle w:val="IntenseReference"/>
            <w:rFonts w:ascii="Times New Roman" w:hAnsi="Times New Roman" w:cs="Times New Roman"/>
          </w:rPr>
          <w:id w:val="14206014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Reference"/>
          </w:rPr>
        </w:sdtEndPr>
        <w:sdtContent>
          <w:r w:rsidR="006B2971" w:rsidRPr="0012163A">
            <w:rPr>
              <w:rStyle w:val="IntenseReference"/>
              <w:rFonts w:ascii="Segoe UI Symbol" w:hAnsi="Segoe UI Symbol" w:cs="Segoe UI Symbol"/>
            </w:rPr>
            <w:t>☐</w:t>
          </w:r>
        </w:sdtContent>
      </w:sdt>
      <w:r w:rsidR="006B2971">
        <w:rPr>
          <w:rFonts w:ascii="Times New Roman" w:hAnsi="Times New Roman" w:cs="Times New Roman"/>
        </w:rPr>
        <w:t xml:space="preserve">  Other </w:t>
      </w:r>
      <w:r w:rsidR="006B2971">
        <w:rPr>
          <w:rFonts w:ascii="Times New Roman" w:hAnsi="Times New Roman" w:cs="Times New Roman"/>
        </w:rPr>
        <w:object w:dxaOrig="225" w:dyaOrig="225" w14:anchorId="7CDB71AB">
          <v:shape id="_x0000_i1051" type="#_x0000_t75" style="width:230.4pt;height:18pt" o:ole="">
            <v:imagedata r:id="rId15" o:title=""/>
          </v:shape>
          <w:control r:id="rId16" w:name="TextBox61" w:shapeid="_x0000_i1051"/>
        </w:object>
      </w:r>
    </w:p>
    <w:p w14:paraId="686A026E" w14:textId="77777777" w:rsidR="00BF6777" w:rsidRDefault="00BF6777" w:rsidP="00E4116E">
      <w:pPr>
        <w:pStyle w:val="Standard"/>
        <w:rPr>
          <w:rFonts w:ascii="Times New Roman" w:hAnsi="Times New Roman" w:cs="Times New Roman"/>
        </w:rPr>
      </w:pPr>
    </w:p>
    <w:p w14:paraId="1F11B38B" w14:textId="46313278" w:rsidR="00E4116E" w:rsidRDefault="00E4116E" w:rsidP="00E4116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Contact Information for annual tax forms that are emailed in January. </w:t>
      </w:r>
    </w:p>
    <w:p w14:paraId="1876269C" w14:textId="5F5F313D" w:rsidR="00E4116E" w:rsidRDefault="00E4116E" w:rsidP="00E4116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Name </w:t>
      </w:r>
      <w:r>
        <w:rPr>
          <w:rFonts w:ascii="Times New Roman" w:hAnsi="Times New Roman" w:cs="Times New Roman"/>
        </w:rPr>
        <w:object w:dxaOrig="225" w:dyaOrig="225" w14:anchorId="69CA07B9">
          <v:shape id="_x0000_i1053" type="#_x0000_t75" style="width:230.4pt;height:18pt" o:ole="">
            <v:imagedata r:id="rId15" o:title=""/>
          </v:shape>
          <w:control r:id="rId17" w:name="TextBox6" w:shapeid="_x0000_i1053"/>
        </w:object>
      </w:r>
      <w:r>
        <w:rPr>
          <w:rFonts w:ascii="Times New Roman" w:hAnsi="Times New Roman" w:cs="Times New Roman"/>
        </w:rPr>
        <w:t xml:space="preserve"> </w:t>
      </w:r>
    </w:p>
    <w:p w14:paraId="07B3EB71" w14:textId="5AAF7961" w:rsidR="00E4116E" w:rsidRPr="0012163A" w:rsidRDefault="00E4116E" w:rsidP="00E4116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 </w:t>
      </w:r>
      <w:r>
        <w:rPr>
          <w:rFonts w:ascii="Times New Roman" w:hAnsi="Times New Roman" w:cs="Times New Roman"/>
        </w:rPr>
        <w:object w:dxaOrig="225" w:dyaOrig="225" w14:anchorId="06973940">
          <v:shape id="_x0000_i1055" type="#_x0000_t75" style="width:230.4pt;height:18pt" o:ole="">
            <v:imagedata r:id="rId15" o:title=""/>
          </v:shape>
          <w:control r:id="rId18" w:name="TextBox7" w:shapeid="_x0000_i1055"/>
        </w:object>
      </w:r>
    </w:p>
    <w:p w14:paraId="5FFD8C21" w14:textId="05219F29" w:rsidR="00164C69" w:rsidRDefault="00164C69" w:rsidP="0059194B">
      <w:pPr>
        <w:pStyle w:val="Standard"/>
        <w:rPr>
          <w:rFonts w:ascii="Times New Roman" w:hAnsi="Times New Roman" w:cs="Times New Roman"/>
        </w:rPr>
      </w:pPr>
    </w:p>
    <w:p w14:paraId="75E39C31" w14:textId="4BE47CD9" w:rsidR="00E4116E" w:rsidRPr="0012163A" w:rsidRDefault="006B2971" w:rsidP="0059194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 - </w:t>
      </w:r>
      <w:r>
        <w:rPr>
          <w:rFonts w:ascii="Times New Roman" w:hAnsi="Times New Roman" w:cs="Times New Roman"/>
        </w:rPr>
        <w:object w:dxaOrig="225" w:dyaOrig="225" w14:anchorId="55A1BA47">
          <v:shape id="_x0000_i1057" type="#_x0000_t75" style="width:1in;height:18pt" o:ole="">
            <v:imagedata r:id="rId19" o:title=""/>
          </v:shape>
          <w:control r:id="rId20" w:name="TextBox9" w:shapeid="_x0000_i1057"/>
        </w:object>
      </w:r>
      <w:r>
        <w:rPr>
          <w:rFonts w:ascii="Times New Roman" w:hAnsi="Times New Roman" w:cs="Times New Roman"/>
        </w:rPr>
        <w:t xml:space="preserve"> </w:t>
      </w:r>
      <w:r w:rsidR="00E4116E">
        <w:rPr>
          <w:rFonts w:ascii="Times New Roman" w:hAnsi="Times New Roman" w:cs="Times New Roman"/>
        </w:rPr>
        <w:t xml:space="preserve">I understand that I also have the following options for childcare: </w:t>
      </w:r>
    </w:p>
    <w:p w14:paraId="7D915A8E" w14:textId="000BB150" w:rsidR="0059194B" w:rsidRPr="0012163A" w:rsidRDefault="0059194B" w:rsidP="0059194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Families can </w:t>
      </w:r>
      <w:r w:rsidR="00173936">
        <w:rPr>
          <w:rFonts w:ascii="Times New Roman" w:hAnsi="Times New Roman" w:cs="Times New Roman"/>
        </w:rPr>
        <w:t xml:space="preserve">choose to </w:t>
      </w:r>
      <w:r w:rsidRPr="00173936">
        <w:rPr>
          <w:rFonts w:ascii="Times New Roman" w:hAnsi="Times New Roman" w:cs="Times New Roman"/>
        </w:rPr>
        <w:t>change</w:t>
      </w:r>
      <w:r w:rsidRPr="0012163A">
        <w:rPr>
          <w:rFonts w:ascii="Times New Roman" w:hAnsi="Times New Roman" w:cs="Times New Roman"/>
        </w:rPr>
        <w:t xml:space="preserve"> from </w:t>
      </w:r>
      <w:r w:rsidRPr="0012163A">
        <w:rPr>
          <w:rFonts w:ascii="Times New Roman" w:hAnsi="Times New Roman" w:cs="Times New Roman"/>
          <w:b/>
          <w:bCs/>
          <w:u w:val="single"/>
        </w:rPr>
        <w:t>full-time to part-time</w:t>
      </w:r>
      <w:r w:rsidR="007C653E" w:rsidRPr="0012163A">
        <w:rPr>
          <w:rFonts w:ascii="Times New Roman" w:hAnsi="Times New Roman" w:cs="Times New Roman"/>
        </w:rPr>
        <w:t xml:space="preserve"> (and save full-time space)</w:t>
      </w:r>
      <w:r w:rsidRPr="0012163A">
        <w:rPr>
          <w:rFonts w:ascii="Times New Roman" w:hAnsi="Times New Roman" w:cs="Times New Roman"/>
        </w:rPr>
        <w:t xml:space="preserve"> with the following requirements</w:t>
      </w:r>
      <w:r w:rsidR="007C653E" w:rsidRPr="0012163A">
        <w:rPr>
          <w:rFonts w:ascii="Times New Roman" w:hAnsi="Times New Roman" w:cs="Times New Roman"/>
        </w:rPr>
        <w:t>.</w:t>
      </w:r>
    </w:p>
    <w:p w14:paraId="1E84AF49" w14:textId="7D3547AD" w:rsidR="00173936" w:rsidRPr="00173936" w:rsidRDefault="00173936" w:rsidP="00173936">
      <w:pPr>
        <w:pStyle w:val="Standard"/>
        <w:numPr>
          <w:ilvl w:val="1"/>
          <w:numId w:val="4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>Schedule change is</w:t>
      </w:r>
      <w:r w:rsidR="006B2971">
        <w:rPr>
          <w:rFonts w:ascii="Times New Roman" w:hAnsi="Times New Roman" w:cs="Times New Roman"/>
        </w:rPr>
        <w:t xml:space="preserve"> </w:t>
      </w:r>
      <w:r w:rsidR="006B2971" w:rsidRPr="006B2971">
        <w:rPr>
          <w:rFonts w:ascii="Times New Roman" w:hAnsi="Times New Roman" w:cs="Times New Roman"/>
          <w:u w:val="single"/>
        </w:rPr>
        <w:t>consistent</w:t>
      </w:r>
      <w:r w:rsidRPr="0012163A">
        <w:rPr>
          <w:rFonts w:ascii="Times New Roman" w:hAnsi="Times New Roman" w:cs="Times New Roman"/>
        </w:rPr>
        <w:t xml:space="preserve"> for 4-14 consecutive weeks. </w:t>
      </w:r>
    </w:p>
    <w:p w14:paraId="422BBF90" w14:textId="39C03A2D" w:rsidR="007C653E" w:rsidRPr="0012163A" w:rsidRDefault="007C653E" w:rsidP="007C653E">
      <w:pPr>
        <w:pStyle w:val="Standard"/>
        <w:numPr>
          <w:ilvl w:val="1"/>
          <w:numId w:val="4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Part-time days must be the same each week. </w:t>
      </w:r>
    </w:p>
    <w:p w14:paraId="167CF603" w14:textId="36AF3447" w:rsidR="007C653E" w:rsidRPr="0012163A" w:rsidRDefault="007C653E" w:rsidP="007C653E">
      <w:pPr>
        <w:pStyle w:val="Standard"/>
        <w:numPr>
          <w:ilvl w:val="1"/>
          <w:numId w:val="4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This form has been filled out and signed </w:t>
      </w:r>
      <w:r w:rsidRPr="0012163A">
        <w:rPr>
          <w:rFonts w:ascii="Times New Roman" w:hAnsi="Times New Roman" w:cs="Times New Roman"/>
          <w:b/>
          <w:bCs/>
        </w:rPr>
        <w:t>two full weeks before the requested absence.</w:t>
      </w:r>
    </w:p>
    <w:p w14:paraId="4906166D" w14:textId="0362DF24" w:rsidR="007C653E" w:rsidRPr="0012163A" w:rsidRDefault="007C653E" w:rsidP="007C653E">
      <w:pPr>
        <w:pStyle w:val="Standard"/>
        <w:ind w:left="1080"/>
        <w:rPr>
          <w:rFonts w:ascii="Times New Roman" w:hAnsi="Times New Roman" w:cs="Times New Roman"/>
        </w:rPr>
      </w:pPr>
    </w:p>
    <w:p w14:paraId="7CA68F14" w14:textId="7E458A24" w:rsidR="0059194B" w:rsidRPr="0012163A" w:rsidRDefault="007C653E" w:rsidP="0059194B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Families </w:t>
      </w:r>
      <w:r w:rsidR="006B2971">
        <w:rPr>
          <w:rFonts w:ascii="Times New Roman" w:hAnsi="Times New Roman" w:cs="Times New Roman"/>
        </w:rPr>
        <w:t>can</w:t>
      </w:r>
      <w:r w:rsidRPr="0012163A">
        <w:rPr>
          <w:rFonts w:ascii="Times New Roman" w:hAnsi="Times New Roman" w:cs="Times New Roman"/>
        </w:rPr>
        <w:t xml:space="preserve"> choose to </w:t>
      </w:r>
      <w:r w:rsidRPr="0012163A">
        <w:rPr>
          <w:rFonts w:ascii="Times New Roman" w:hAnsi="Times New Roman" w:cs="Times New Roman"/>
          <w:b/>
          <w:bCs/>
          <w:u w:val="single"/>
        </w:rPr>
        <w:t>Not Attend</w:t>
      </w:r>
      <w:r w:rsidRPr="0012163A">
        <w:rPr>
          <w:rFonts w:ascii="Times New Roman" w:hAnsi="Times New Roman" w:cs="Times New Roman"/>
        </w:rPr>
        <w:t xml:space="preserve"> and hold their space for up to 14 </w:t>
      </w:r>
      <w:r w:rsidR="00DF15A6" w:rsidRPr="0012163A">
        <w:rPr>
          <w:rFonts w:ascii="Times New Roman" w:hAnsi="Times New Roman" w:cs="Times New Roman"/>
        </w:rPr>
        <w:t>weeks</w:t>
      </w:r>
      <w:r w:rsidR="00DF15A6">
        <w:rPr>
          <w:rFonts w:ascii="Times New Roman" w:hAnsi="Times New Roman" w:cs="Times New Roman"/>
        </w:rPr>
        <w:t>*</w:t>
      </w:r>
      <w:r w:rsidR="00173936">
        <w:rPr>
          <w:rFonts w:ascii="Times New Roman" w:hAnsi="Times New Roman" w:cs="Times New Roman"/>
        </w:rPr>
        <w:t xml:space="preserve"> </w:t>
      </w:r>
      <w:r w:rsidR="006B2971">
        <w:rPr>
          <w:rFonts w:ascii="Times New Roman" w:hAnsi="Times New Roman" w:cs="Times New Roman"/>
        </w:rPr>
        <w:t>with</w:t>
      </w:r>
      <w:r w:rsidR="00173936">
        <w:rPr>
          <w:rFonts w:ascii="Times New Roman" w:hAnsi="Times New Roman" w:cs="Times New Roman"/>
        </w:rPr>
        <w:t xml:space="preserve"> these additional requirements.</w:t>
      </w:r>
      <w:r w:rsidRPr="0012163A">
        <w:rPr>
          <w:rFonts w:ascii="Times New Roman" w:hAnsi="Times New Roman" w:cs="Times New Roman"/>
        </w:rPr>
        <w:t xml:space="preserve"> </w:t>
      </w:r>
    </w:p>
    <w:p w14:paraId="1BFDDBD3" w14:textId="2231477C" w:rsidR="006B2971" w:rsidRDefault="006B2971" w:rsidP="0059194B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>Schedule change is</w:t>
      </w:r>
      <w:r>
        <w:rPr>
          <w:rFonts w:ascii="Times New Roman" w:hAnsi="Times New Roman" w:cs="Times New Roman"/>
        </w:rPr>
        <w:t xml:space="preserve"> </w:t>
      </w:r>
      <w:r w:rsidRPr="006B2971">
        <w:rPr>
          <w:rFonts w:ascii="Times New Roman" w:hAnsi="Times New Roman" w:cs="Times New Roman"/>
          <w:u w:val="single"/>
        </w:rPr>
        <w:t>consistent</w:t>
      </w:r>
      <w:r w:rsidRPr="0012163A">
        <w:rPr>
          <w:rFonts w:ascii="Times New Roman" w:hAnsi="Times New Roman" w:cs="Times New Roman"/>
        </w:rPr>
        <w:t xml:space="preserve"> for 4-14 consecutive weeks.</w:t>
      </w:r>
    </w:p>
    <w:p w14:paraId="21A0DCEA" w14:textId="1EB8360A" w:rsidR="006F63DF" w:rsidRDefault="006F63DF" w:rsidP="0059194B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Weekly tuition </w:t>
      </w:r>
      <w:r w:rsidR="00DF15A6">
        <w:rPr>
          <w:rFonts w:ascii="Times New Roman" w:hAnsi="Times New Roman" w:cs="Times New Roman"/>
        </w:rPr>
        <w:t xml:space="preserve">cost </w:t>
      </w:r>
      <w:r>
        <w:rPr>
          <w:rFonts w:ascii="Times New Roman" w:hAnsi="Times New Roman" w:cs="Times New Roman"/>
        </w:rPr>
        <w:t>is 25% of the</w:t>
      </w:r>
      <w:r w:rsidR="00DF15A6">
        <w:rPr>
          <w:rFonts w:ascii="Times New Roman" w:hAnsi="Times New Roman" w:cs="Times New Roman"/>
        </w:rPr>
        <w:t xml:space="preserve"> weekly tuition for the</w:t>
      </w:r>
      <w:r>
        <w:rPr>
          <w:rFonts w:ascii="Times New Roman" w:hAnsi="Times New Roman" w:cs="Times New Roman"/>
        </w:rPr>
        <w:t xml:space="preserve"> space being saved. </w:t>
      </w:r>
    </w:p>
    <w:p w14:paraId="53984001" w14:textId="7EBC8756" w:rsidR="0059194B" w:rsidRPr="0012163A" w:rsidRDefault="006F63DF" w:rsidP="0059194B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family is enrolled in autopay.</w:t>
      </w:r>
    </w:p>
    <w:p w14:paraId="12DC3989" w14:textId="73C1CC93" w:rsidR="0059194B" w:rsidRPr="00230E84" w:rsidRDefault="0059194B" w:rsidP="0059194B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 w:rsidRPr="0012163A">
        <w:rPr>
          <w:rFonts w:ascii="Times New Roman" w:hAnsi="Times New Roman" w:cs="Times New Roman"/>
        </w:rPr>
        <w:t xml:space="preserve">Choosing to leave without completing this form and then re-enrolling </w:t>
      </w:r>
      <w:r w:rsidR="00CC7E3B" w:rsidRPr="0012163A">
        <w:rPr>
          <w:rFonts w:ascii="Times New Roman" w:hAnsi="Times New Roman" w:cs="Times New Roman"/>
        </w:rPr>
        <w:t>may result in</w:t>
      </w:r>
      <w:r w:rsidRPr="0012163A">
        <w:rPr>
          <w:rFonts w:ascii="Times New Roman" w:hAnsi="Times New Roman" w:cs="Times New Roman"/>
        </w:rPr>
        <w:t xml:space="preserve"> a $</w:t>
      </w:r>
      <w:r w:rsidR="006F63DF">
        <w:rPr>
          <w:rFonts w:ascii="Times New Roman" w:hAnsi="Times New Roman" w:cs="Times New Roman"/>
        </w:rPr>
        <w:t>4</w:t>
      </w:r>
      <w:r w:rsidR="00CC7E3B" w:rsidRPr="0012163A">
        <w:rPr>
          <w:rFonts w:ascii="Times New Roman" w:hAnsi="Times New Roman" w:cs="Times New Roman"/>
        </w:rPr>
        <w:t>00</w:t>
      </w:r>
      <w:r w:rsidRPr="0012163A">
        <w:rPr>
          <w:rFonts w:ascii="Times New Roman" w:hAnsi="Times New Roman" w:cs="Times New Roman"/>
        </w:rPr>
        <w:t xml:space="preserve"> re-enrollment fee and available space is </w:t>
      </w:r>
      <w:r w:rsidRPr="0012163A">
        <w:rPr>
          <w:rFonts w:ascii="Times New Roman" w:hAnsi="Times New Roman" w:cs="Times New Roman"/>
          <w:b/>
          <w:bCs/>
        </w:rPr>
        <w:t xml:space="preserve">not guaranteed. </w:t>
      </w:r>
    </w:p>
    <w:p w14:paraId="51B9C97A" w14:textId="38664A00" w:rsidR="00230E84" w:rsidRPr="006B2971" w:rsidRDefault="00FE5BF7" w:rsidP="00230E84">
      <w:pPr>
        <w:pStyle w:val="Standard"/>
        <w:numPr>
          <w:ilvl w:val="1"/>
          <w:numId w:val="3"/>
        </w:numPr>
        <w:rPr>
          <w:rFonts w:ascii="Times New Roman" w:hAnsi="Times New Roman" w:cs="Times New Roman"/>
        </w:rPr>
      </w:pPr>
      <w:r w:rsidRPr="006B2971">
        <w:rPr>
          <w:rFonts w:ascii="Times New Roman" w:hAnsi="Times New Roman" w:cs="Times New Roman"/>
        </w:rPr>
        <w:t>The return classroom will be determined prior to your child’s absence, as best as reasonably possible.</w:t>
      </w:r>
    </w:p>
    <w:p w14:paraId="03E1EA58" w14:textId="50DB6F07" w:rsidR="00230E84" w:rsidRPr="0012163A" w:rsidRDefault="00230E84" w:rsidP="00230E8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30E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you want to leave for longer than 14 weeks and </w:t>
      </w:r>
      <w:r w:rsidRPr="00230E84">
        <w:rPr>
          <w:rFonts w:ascii="Times New Roman" w:hAnsi="Times New Roman" w:cs="Times New Roman"/>
          <w:b/>
          <w:bCs/>
        </w:rPr>
        <w:t>guarantee</w:t>
      </w:r>
      <w:r>
        <w:rPr>
          <w:rFonts w:ascii="Times New Roman" w:hAnsi="Times New Roman" w:cs="Times New Roman"/>
        </w:rPr>
        <w:t xml:space="preserve"> a space, $</w:t>
      </w:r>
      <w:r w:rsidR="006F63D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00 fee for up to 6 months of absence. </w:t>
      </w:r>
    </w:p>
    <w:p w14:paraId="5D722D47" w14:textId="0C74F1B0" w:rsidR="00380BCC" w:rsidRPr="0012163A" w:rsidRDefault="00380BCC" w:rsidP="00380BCC">
      <w:pPr>
        <w:pStyle w:val="Standard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A2F3F2B" w14:textId="59E4CC0E" w:rsidR="007C653E" w:rsidRPr="0012163A" w:rsidRDefault="007C653E" w:rsidP="00380BCC">
      <w:pPr>
        <w:pStyle w:val="Standard"/>
        <w:ind w:left="1080"/>
        <w:jc w:val="center"/>
        <w:rPr>
          <w:rFonts w:ascii="Times New Roman" w:hAnsi="Times New Roman" w:cs="Times New Roman"/>
        </w:rPr>
      </w:pPr>
    </w:p>
    <w:p w14:paraId="25980813" w14:textId="1C533BB1" w:rsidR="0059194B" w:rsidRDefault="006B2971" w:rsidP="0059194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feel free to share any feedback about your experience with K-Prep Learning Center: </w:t>
      </w:r>
    </w:p>
    <w:p w14:paraId="4025C972" w14:textId="225F0F55" w:rsidR="006B2971" w:rsidRDefault="006B2971" w:rsidP="0059194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 w14:anchorId="04ADF395">
          <v:shape id="_x0000_i1059" type="#_x0000_t75" style="width:505.8pt;height:18pt" o:ole="">
            <v:imagedata r:id="rId21" o:title=""/>
          </v:shape>
          <w:control r:id="rId22" w:name="TextBox62" w:shapeid="_x0000_i1059"/>
        </w:object>
      </w:r>
    </w:p>
    <w:p w14:paraId="075CECE7" w14:textId="7C73F7E6" w:rsidR="0059194B" w:rsidRPr="0012163A" w:rsidRDefault="006B2971" w:rsidP="0059194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 w14:anchorId="15B56584">
          <v:shape id="_x0000_i1061" type="#_x0000_t75" style="width:505.8pt;height:18pt" o:ole="">
            <v:imagedata r:id="rId21" o:title=""/>
          </v:shape>
          <w:control r:id="rId23" w:name="TextBox621" w:shapeid="_x0000_i1061"/>
        </w:object>
      </w:r>
    </w:p>
    <w:p w14:paraId="08B9AD0C" w14:textId="785DC9A8" w:rsidR="006B2971" w:rsidRDefault="006B2971" w:rsidP="00164C6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225" w:dyaOrig="225" w14:anchorId="0F96076E">
          <v:shape id="_x0000_i1063" type="#_x0000_t75" style="width:505.8pt;height:18pt" o:ole="">
            <v:imagedata r:id="rId21" o:title=""/>
          </v:shape>
          <w:control r:id="rId24" w:name="TextBox622" w:shapeid="_x0000_i1063"/>
        </w:object>
      </w:r>
    </w:p>
    <w:p w14:paraId="16ECA581" w14:textId="61A37485" w:rsidR="006B2971" w:rsidRDefault="006B2971" w:rsidP="00164C69">
      <w:pPr>
        <w:pStyle w:val="Standard"/>
        <w:rPr>
          <w:rFonts w:ascii="Times New Roman" w:hAnsi="Times New Roman" w:cs="Times New Roman"/>
        </w:rPr>
      </w:pPr>
    </w:p>
    <w:p w14:paraId="0D049F9A" w14:textId="2B27613F" w:rsidR="00BF6777" w:rsidRDefault="006B2971" w:rsidP="00BF677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i</w:t>
      </w:r>
      <w:r w:rsidR="00164C69" w:rsidRPr="0012163A">
        <w:rPr>
          <w:rFonts w:ascii="Times New Roman" w:hAnsi="Times New Roman" w:cs="Times New Roman"/>
        </w:rPr>
        <w:t xml:space="preserve">ndividual </w:t>
      </w:r>
      <w:r w:rsidR="0012163A">
        <w:rPr>
          <w:rFonts w:ascii="Times New Roman" w:hAnsi="Times New Roman" w:cs="Times New Roman"/>
        </w:rPr>
        <w:t>c</w:t>
      </w:r>
      <w:r w:rsidR="00164C69" w:rsidRPr="0012163A">
        <w:rPr>
          <w:rFonts w:ascii="Times New Roman" w:hAnsi="Times New Roman" w:cs="Times New Roman"/>
        </w:rPr>
        <w:t xml:space="preserve">ompleting </w:t>
      </w:r>
      <w:r w:rsidR="0012163A">
        <w:rPr>
          <w:rFonts w:ascii="Times New Roman" w:hAnsi="Times New Roman" w:cs="Times New Roman"/>
        </w:rPr>
        <w:t>f</w:t>
      </w:r>
      <w:r w:rsidR="00164C69" w:rsidRPr="0012163A">
        <w:rPr>
          <w:rFonts w:ascii="Times New Roman" w:hAnsi="Times New Roman" w:cs="Times New Roman"/>
        </w:rPr>
        <w:t>orm</w:t>
      </w:r>
      <w:r w:rsidR="00BF6777">
        <w:rPr>
          <w:rFonts w:ascii="Times New Roman" w:hAnsi="Times New Roman" w:cs="Times New Roman"/>
        </w:rPr>
        <w:t>*</w:t>
      </w:r>
      <w:r w:rsidR="00164C69" w:rsidRPr="0012163A">
        <w:rPr>
          <w:rFonts w:ascii="Times New Roman" w:hAnsi="Times New Roman" w:cs="Times New Roman"/>
        </w:rPr>
        <w:t xml:space="preserve"> </w:t>
      </w:r>
      <w:r w:rsidR="00164C69" w:rsidRPr="0012163A">
        <w:rPr>
          <w:rFonts w:ascii="Times New Roman" w:hAnsi="Times New Roman" w:cs="Times New Roman"/>
        </w:rPr>
        <w:object w:dxaOrig="225" w:dyaOrig="225" w14:anchorId="24B2D753">
          <v:shape id="_x0000_i1065" type="#_x0000_t75" style="width:291pt;height:18pt" o:ole="">
            <v:imagedata r:id="rId25" o:title=""/>
          </v:shape>
          <w:control r:id="rId26" w:name="TextBox4" w:shapeid="_x0000_i1065"/>
        </w:object>
      </w:r>
      <w:r w:rsidR="0012163A">
        <w:rPr>
          <w:rFonts w:ascii="Times New Roman" w:hAnsi="Times New Roman" w:cs="Times New Roman"/>
        </w:rPr>
        <w:t xml:space="preserve">   </w:t>
      </w:r>
    </w:p>
    <w:p w14:paraId="5B35D8BD" w14:textId="39D6B93C" w:rsidR="0012163A" w:rsidRPr="0012163A" w:rsidRDefault="00BF6777" w:rsidP="00BF6777">
      <w:pPr>
        <w:pStyle w:val="Standard"/>
        <w:rPr>
          <w:rFonts w:ascii="Times New Roman" w:hAnsi="Times New Roman" w:cs="Times New Roman"/>
        </w:rPr>
      </w:pPr>
      <w:r>
        <w:rPr>
          <w:i/>
          <w:iCs/>
          <w:sz w:val="18"/>
          <w:szCs w:val="18"/>
        </w:rPr>
        <w:t>*</w:t>
      </w:r>
      <w:r w:rsidRPr="006B2971">
        <w:rPr>
          <w:i/>
          <w:iCs/>
          <w:sz w:val="18"/>
          <w:szCs w:val="18"/>
        </w:rPr>
        <w:t>Typing your name counts as an authorized signature</w:t>
      </w:r>
      <w:r w:rsidRPr="0012163A">
        <w:rPr>
          <w:i/>
          <w:iCs/>
        </w:rPr>
        <w:t xml:space="preserve">.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2163A">
        <w:rPr>
          <w:rFonts w:ascii="Times New Roman" w:hAnsi="Times New Roman" w:cs="Times New Roman"/>
        </w:rPr>
        <w:t xml:space="preserve">Date  </w:t>
      </w:r>
      <w:r w:rsidR="0012163A">
        <w:rPr>
          <w:rFonts w:ascii="Times New Roman" w:hAnsi="Times New Roman" w:cs="Times New Roman"/>
        </w:rPr>
        <w:object w:dxaOrig="225" w:dyaOrig="225" w14:anchorId="433BCBCA">
          <v:shape id="_x0000_i1067" type="#_x0000_t75" style="width:120.6pt;height:18pt" o:ole="">
            <v:imagedata r:id="rId27" o:title=""/>
          </v:shape>
          <w:control r:id="rId28" w:name="TextBox5" w:shapeid="_x0000_i1067"/>
        </w:object>
      </w:r>
    </w:p>
    <w:p w14:paraId="0588D13C" w14:textId="6FF930BB" w:rsidR="00E152BC" w:rsidRDefault="00164C69" w:rsidP="0059194B">
      <w:pPr>
        <w:pStyle w:val="Standard"/>
        <w:rPr>
          <w:i/>
          <w:iCs/>
        </w:rPr>
      </w:pPr>
      <w:r w:rsidRPr="0012163A">
        <w:rPr>
          <w:i/>
          <w:iCs/>
        </w:rPr>
        <w:tab/>
      </w:r>
      <w:r w:rsidRPr="0012163A">
        <w:rPr>
          <w:i/>
          <w:iCs/>
        </w:rPr>
        <w:tab/>
      </w:r>
    </w:p>
    <w:p w14:paraId="7492EE1D" w14:textId="77777777" w:rsidR="00E152BC" w:rsidRDefault="00E152BC" w:rsidP="0059194B">
      <w:pPr>
        <w:pStyle w:val="Standard"/>
        <w:rPr>
          <w:i/>
          <w:iCs/>
        </w:rPr>
      </w:pPr>
    </w:p>
    <w:p w14:paraId="17ACEDFF" w14:textId="77777777" w:rsidR="00E152BC" w:rsidRDefault="00E152BC" w:rsidP="0059194B">
      <w:pPr>
        <w:pStyle w:val="Standard"/>
        <w:rPr>
          <w:i/>
          <w:iCs/>
        </w:rPr>
      </w:pPr>
    </w:p>
    <w:p w14:paraId="1F396AA6" w14:textId="77777777" w:rsidR="00E152BC" w:rsidRDefault="00E152BC" w:rsidP="0059194B">
      <w:pPr>
        <w:pStyle w:val="Standard"/>
        <w:rPr>
          <w:i/>
          <w:iCs/>
        </w:rPr>
      </w:pPr>
    </w:p>
    <w:p w14:paraId="0DBF145E" w14:textId="77777777" w:rsidR="00E152BC" w:rsidRDefault="00E152BC" w:rsidP="0059194B">
      <w:pPr>
        <w:pStyle w:val="Standard"/>
        <w:rPr>
          <w:i/>
          <w:iCs/>
        </w:rPr>
      </w:pPr>
    </w:p>
    <w:tbl>
      <w:tblPr>
        <w:tblW w:w="7737" w:type="dxa"/>
        <w:tblInd w:w="1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7"/>
        <w:gridCol w:w="2160"/>
        <w:gridCol w:w="2070"/>
      </w:tblGrid>
      <w:tr w:rsidR="00F254E9" w:rsidRPr="00F254E9" w14:paraId="7246416B" w14:textId="77777777" w:rsidTr="00F254E9"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9DB5" w14:textId="179B144E" w:rsidR="00F254E9" w:rsidRPr="00F254E9" w:rsidRDefault="00F254E9" w:rsidP="00F254E9">
            <w:pPr>
              <w:pStyle w:val="TableContents"/>
              <w:jc w:val="center"/>
              <w:rPr>
                <w:b/>
                <w:bCs/>
              </w:rPr>
            </w:pPr>
            <w:r w:rsidRPr="00F254E9">
              <w:rPr>
                <w:b/>
                <w:bCs/>
              </w:rPr>
              <w:t>Classroom &amp; Schedule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401C5" w14:textId="685F4D9B" w:rsidR="00F254E9" w:rsidRPr="00F254E9" w:rsidRDefault="00F254E9" w:rsidP="00F254E9">
            <w:pPr>
              <w:pStyle w:val="TableContents"/>
              <w:jc w:val="center"/>
              <w:rPr>
                <w:b/>
                <w:bCs/>
              </w:rPr>
            </w:pPr>
            <w:r w:rsidRPr="00F254E9">
              <w:rPr>
                <w:b/>
                <w:bCs/>
              </w:rPr>
              <w:t>202</w:t>
            </w:r>
            <w:r w:rsidR="00B5761A">
              <w:rPr>
                <w:b/>
                <w:bCs/>
              </w:rPr>
              <w:t>4</w:t>
            </w:r>
            <w:r w:rsidRPr="00F254E9">
              <w:rPr>
                <w:b/>
                <w:bCs/>
              </w:rPr>
              <w:t>-2</w:t>
            </w:r>
            <w:r w:rsidR="00B5761A">
              <w:rPr>
                <w:b/>
                <w:bCs/>
              </w:rPr>
              <w:t>5</w:t>
            </w:r>
            <w:r w:rsidRPr="00F254E9">
              <w:rPr>
                <w:b/>
                <w:bCs/>
              </w:rPr>
              <w:t xml:space="preserve"> Rates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4B451" w14:textId="5DB17F3A" w:rsidR="00F254E9" w:rsidRPr="00F254E9" w:rsidRDefault="00F254E9" w:rsidP="00F254E9">
            <w:pPr>
              <w:pStyle w:val="TableContents"/>
              <w:jc w:val="center"/>
              <w:rPr>
                <w:b/>
                <w:bCs/>
              </w:rPr>
            </w:pPr>
            <w:r w:rsidRPr="00F254E9">
              <w:rPr>
                <w:b/>
                <w:bCs/>
              </w:rPr>
              <w:t>25% leave rate</w:t>
            </w:r>
          </w:p>
        </w:tc>
      </w:tr>
      <w:tr w:rsidR="00E152BC" w14:paraId="3823CF42" w14:textId="77777777" w:rsidTr="00F254E9"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05BBB" w14:textId="04431152" w:rsidR="00E152BC" w:rsidRDefault="00E152BC" w:rsidP="007C386E">
            <w:pPr>
              <w:pStyle w:val="TableContents"/>
            </w:pPr>
            <w:r>
              <w:t>Infant 5 Day Full-Time Care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BD585" w14:textId="58AC2883" w:rsidR="00E152BC" w:rsidRDefault="00E152BC" w:rsidP="007C386E">
            <w:pPr>
              <w:pStyle w:val="TableContents"/>
              <w:jc w:val="right"/>
            </w:pPr>
            <w:r>
              <w:t>$</w:t>
            </w:r>
            <w:r w:rsidR="00B5761A">
              <w:t>336</w:t>
            </w:r>
            <w:r>
              <w:t>.00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B3F30" w14:textId="268FD29B" w:rsidR="00E152BC" w:rsidRDefault="00F254E9" w:rsidP="007C386E">
            <w:pPr>
              <w:pStyle w:val="TableContents"/>
              <w:jc w:val="right"/>
            </w:pPr>
            <w:r>
              <w:t>$</w:t>
            </w:r>
            <w:r w:rsidR="00B5761A">
              <w:t>84.00</w:t>
            </w:r>
          </w:p>
        </w:tc>
      </w:tr>
      <w:tr w:rsidR="00E152BC" w14:paraId="46CC1CE6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E101" w14:textId="0D2B931F" w:rsidR="00E152BC" w:rsidRDefault="00E152BC" w:rsidP="007C386E">
            <w:pPr>
              <w:pStyle w:val="TableContents"/>
            </w:pPr>
            <w:r>
              <w:t>Infant 3 Day Part-Time Care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CEE3" w14:textId="7B397F37" w:rsidR="00E152BC" w:rsidRDefault="00E152BC" w:rsidP="007C386E">
            <w:pPr>
              <w:pStyle w:val="TableContents"/>
              <w:jc w:val="right"/>
            </w:pPr>
            <w:r>
              <w:t>$2</w:t>
            </w:r>
            <w:r w:rsidR="00B5761A">
              <w:t>35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3A70A" w14:textId="6A51E66D" w:rsidR="00E152BC" w:rsidRDefault="00E152BC" w:rsidP="007C386E">
            <w:pPr>
              <w:pStyle w:val="TableContents"/>
              <w:jc w:val="right"/>
            </w:pPr>
            <w:r>
              <w:t>$</w:t>
            </w:r>
            <w:r w:rsidR="00F254E9">
              <w:t>5</w:t>
            </w:r>
            <w:r w:rsidR="00B5761A">
              <w:t>8.75</w:t>
            </w:r>
          </w:p>
        </w:tc>
      </w:tr>
      <w:tr w:rsidR="00F254E9" w14:paraId="03E5BD39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1F80" w14:textId="5EDF939A" w:rsidR="00F254E9" w:rsidRDefault="00F254E9" w:rsidP="00F254E9">
            <w:pPr>
              <w:pStyle w:val="TableContents"/>
            </w:pPr>
            <w:r>
              <w:t>Infant 2 Day Part-Time Care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3563" w14:textId="2365A640" w:rsidR="00F254E9" w:rsidRDefault="00F254E9" w:rsidP="00F254E9">
            <w:pPr>
              <w:pStyle w:val="TableContents"/>
              <w:jc w:val="right"/>
            </w:pPr>
            <w:r>
              <w:t>$1</w:t>
            </w:r>
            <w:r w:rsidR="00B5761A">
              <w:t>68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E02B" w14:textId="71EAC0AC" w:rsidR="00F254E9" w:rsidRDefault="00F254E9" w:rsidP="00F254E9">
            <w:pPr>
              <w:pStyle w:val="TableContents"/>
              <w:jc w:val="right"/>
            </w:pPr>
            <w:r>
              <w:t>$</w:t>
            </w:r>
            <w:r w:rsidR="00B5761A">
              <w:t>42.00</w:t>
            </w:r>
          </w:p>
        </w:tc>
      </w:tr>
      <w:tr w:rsidR="00DF15A6" w14:paraId="107C211D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23A8" w14:textId="61139337" w:rsidR="00DF15A6" w:rsidRDefault="00DF15A6" w:rsidP="00DF15A6">
            <w:pPr>
              <w:pStyle w:val="TableContents"/>
            </w:pPr>
            <w:r>
              <w:t>Toddler 5 Day Full-Time Care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ACA3" w14:textId="7E9FDC56" w:rsidR="00DF15A6" w:rsidRDefault="00DF15A6" w:rsidP="00DF15A6">
            <w:pPr>
              <w:pStyle w:val="TableContents"/>
              <w:jc w:val="right"/>
            </w:pPr>
            <w:r>
              <w:t>$</w:t>
            </w:r>
            <w:r w:rsidR="00E72E1F">
              <w:t>3</w:t>
            </w:r>
            <w:r w:rsidR="00B5761A">
              <w:t>31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EC36E" w14:textId="6420718A" w:rsidR="00DF15A6" w:rsidRDefault="00DF15A6" w:rsidP="00DF15A6">
            <w:pPr>
              <w:pStyle w:val="TableContents"/>
              <w:jc w:val="right"/>
            </w:pPr>
            <w:r>
              <w:t>$</w:t>
            </w:r>
            <w:r w:rsidR="00B5761A">
              <w:t>82.75</w:t>
            </w:r>
          </w:p>
        </w:tc>
      </w:tr>
      <w:tr w:rsidR="00DF15A6" w14:paraId="49847D42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10F3" w14:textId="228D92A6" w:rsidR="00DF15A6" w:rsidRDefault="00DF15A6" w:rsidP="00DF15A6">
            <w:pPr>
              <w:pStyle w:val="TableContents"/>
            </w:pPr>
            <w:r>
              <w:t>Toddler 3 Day Part-Time Care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164A" w14:textId="5C928B5F" w:rsidR="00DF15A6" w:rsidRDefault="00DF15A6" w:rsidP="00DF15A6">
            <w:pPr>
              <w:pStyle w:val="TableContents"/>
              <w:jc w:val="right"/>
            </w:pPr>
            <w:r>
              <w:t>$2</w:t>
            </w:r>
            <w:r w:rsidR="00B5761A">
              <w:t>31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5F0D2" w14:textId="735924D7" w:rsidR="00DF15A6" w:rsidRDefault="00DF15A6" w:rsidP="00DF15A6">
            <w:pPr>
              <w:pStyle w:val="TableContents"/>
              <w:jc w:val="right"/>
            </w:pPr>
            <w:r>
              <w:t>$5</w:t>
            </w:r>
            <w:r w:rsidR="00B5761A">
              <w:t>7.75</w:t>
            </w:r>
          </w:p>
        </w:tc>
      </w:tr>
      <w:tr w:rsidR="00DF15A6" w14:paraId="69B1D12F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9BBE" w14:textId="05168861" w:rsidR="00DF15A6" w:rsidRDefault="00DF15A6" w:rsidP="00DF15A6">
            <w:pPr>
              <w:pStyle w:val="TableContents"/>
            </w:pPr>
            <w:r>
              <w:t>Toddler 2 Day Part-Time Care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7835" w14:textId="1561557A" w:rsidR="00DF15A6" w:rsidRDefault="00DF15A6" w:rsidP="00DF15A6">
            <w:pPr>
              <w:pStyle w:val="TableContents"/>
              <w:jc w:val="right"/>
            </w:pPr>
            <w:r>
              <w:t>$1</w:t>
            </w:r>
            <w:r w:rsidR="00B5761A">
              <w:t>65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D34DC" w14:textId="06D94E45" w:rsidR="00DF15A6" w:rsidRDefault="00DF15A6" w:rsidP="00DF15A6">
            <w:pPr>
              <w:pStyle w:val="TableContents"/>
              <w:jc w:val="right"/>
            </w:pPr>
            <w:r>
              <w:t>$</w:t>
            </w:r>
            <w:r w:rsidR="00B5761A">
              <w:t>41.25</w:t>
            </w:r>
          </w:p>
        </w:tc>
      </w:tr>
      <w:tr w:rsidR="00DF15A6" w14:paraId="203652C6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E090" w14:textId="55ACC294" w:rsidR="00DF15A6" w:rsidRDefault="00DF15A6" w:rsidP="00DF15A6">
            <w:pPr>
              <w:pStyle w:val="TableContents"/>
            </w:pPr>
            <w:r>
              <w:t>Preschool /PK 5 Day Full-Time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C71C" w14:textId="502AD9C7" w:rsidR="00DF15A6" w:rsidRDefault="00DF15A6" w:rsidP="00DF15A6">
            <w:pPr>
              <w:pStyle w:val="TableContents"/>
              <w:jc w:val="right"/>
            </w:pPr>
            <w:r>
              <w:t>$2</w:t>
            </w:r>
            <w:r w:rsidR="00B5761A">
              <w:t>85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E4BFE" w14:textId="7E1EB0A0" w:rsidR="00DF15A6" w:rsidRDefault="00DF15A6" w:rsidP="00DF15A6">
            <w:pPr>
              <w:pStyle w:val="TableContents"/>
              <w:jc w:val="right"/>
            </w:pPr>
            <w:r>
              <w:t>$</w:t>
            </w:r>
            <w:r w:rsidR="00B5761A">
              <w:t>71.25</w:t>
            </w:r>
          </w:p>
        </w:tc>
      </w:tr>
      <w:tr w:rsidR="00DF15A6" w14:paraId="49A76D92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D1B2" w14:textId="1E386659" w:rsidR="00DF15A6" w:rsidRDefault="00DF15A6" w:rsidP="00DF15A6">
            <w:pPr>
              <w:pStyle w:val="TableContents"/>
            </w:pPr>
            <w:r>
              <w:t>Preschool / PK 3 Day Part-Time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94977" w14:textId="57392D90" w:rsidR="00DF15A6" w:rsidRDefault="00DF15A6" w:rsidP="00DF15A6">
            <w:pPr>
              <w:pStyle w:val="TableContents"/>
              <w:jc w:val="right"/>
            </w:pPr>
            <w:r>
              <w:t>$</w:t>
            </w:r>
            <w:r w:rsidR="00B5761A">
              <w:t>200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5617" w14:textId="6A77E0A1" w:rsidR="00DF15A6" w:rsidRDefault="00DF15A6" w:rsidP="00DF15A6">
            <w:pPr>
              <w:pStyle w:val="TableContents"/>
              <w:jc w:val="right"/>
            </w:pPr>
            <w:r>
              <w:t>$</w:t>
            </w:r>
            <w:r w:rsidR="00B5761A">
              <w:t>50.00</w:t>
            </w:r>
          </w:p>
        </w:tc>
      </w:tr>
      <w:tr w:rsidR="00DF15A6" w14:paraId="1722E6C7" w14:textId="77777777" w:rsidTr="00F254E9"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7D79" w14:textId="72301675" w:rsidR="00DF15A6" w:rsidRDefault="00DF15A6" w:rsidP="00DF15A6">
            <w:pPr>
              <w:pStyle w:val="TableContents"/>
            </w:pPr>
            <w:r>
              <w:t>Preschool / PK 2 Day Part-Time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33D3C" w14:textId="17AF3CAC" w:rsidR="00DF15A6" w:rsidRDefault="00DF15A6" w:rsidP="00DF15A6">
            <w:pPr>
              <w:pStyle w:val="TableContents"/>
              <w:jc w:val="right"/>
            </w:pPr>
            <w:r>
              <w:t>$1</w:t>
            </w:r>
            <w:r w:rsidR="00B5761A">
              <w:t>43</w:t>
            </w:r>
            <w:r>
              <w:t>.00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0FC11" w14:textId="31416DF0" w:rsidR="00DF15A6" w:rsidRDefault="00DF15A6" w:rsidP="00DF15A6">
            <w:pPr>
              <w:pStyle w:val="TableContents"/>
              <w:jc w:val="right"/>
            </w:pPr>
            <w:r>
              <w:t>$3</w:t>
            </w:r>
            <w:r w:rsidR="00B5761A">
              <w:t>5.75</w:t>
            </w:r>
          </w:p>
        </w:tc>
      </w:tr>
    </w:tbl>
    <w:p w14:paraId="60B0C3AF" w14:textId="66852F7B" w:rsidR="00CC7E3B" w:rsidRDefault="00164C69" w:rsidP="0059194B">
      <w:pPr>
        <w:pStyle w:val="Standard"/>
        <w:rPr>
          <w:i/>
          <w:iCs/>
        </w:rPr>
      </w:pPr>
      <w:r w:rsidRPr="0012163A">
        <w:rPr>
          <w:i/>
          <w:iCs/>
        </w:rPr>
        <w:tab/>
      </w:r>
    </w:p>
    <w:p w14:paraId="0061339A" w14:textId="77777777" w:rsidR="00DF15A6" w:rsidRDefault="00DF15A6" w:rsidP="00DF15A6">
      <w:pPr>
        <w:pStyle w:val="Standard"/>
      </w:pPr>
    </w:p>
    <w:p w14:paraId="2C054C8D" w14:textId="77777777" w:rsidR="00DF15A6" w:rsidRDefault="00DF15A6" w:rsidP="00DF15A6">
      <w:pPr>
        <w:pStyle w:val="Standard"/>
        <w:numPr>
          <w:ilvl w:val="0"/>
          <w:numId w:val="5"/>
        </w:numPr>
      </w:pPr>
      <w:r>
        <w:rPr>
          <w:b/>
          <w:bCs/>
          <w:u w:val="single"/>
        </w:rPr>
        <w:t>Weekly childcare schedule must be consistent</w:t>
      </w:r>
      <w:r>
        <w:t xml:space="preserve"> to qualify for part-time rates</w:t>
      </w:r>
    </w:p>
    <w:p w14:paraId="62567A24" w14:textId="77777777" w:rsidR="00DF15A6" w:rsidRDefault="00DF15A6" w:rsidP="00DF15A6">
      <w:pPr>
        <w:pStyle w:val="Standard"/>
        <w:numPr>
          <w:ilvl w:val="0"/>
          <w:numId w:val="5"/>
        </w:numPr>
      </w:pPr>
      <w:r>
        <w:t>All rates are for full day care during operating hours 6:30am – 6pm Monday thru Friday</w:t>
      </w:r>
    </w:p>
    <w:p w14:paraId="2A9892CB" w14:textId="77777777" w:rsidR="00DF15A6" w:rsidRDefault="00DF15A6" w:rsidP="00DF15A6">
      <w:pPr>
        <w:pStyle w:val="Standard"/>
        <w:numPr>
          <w:ilvl w:val="0"/>
          <w:numId w:val="5"/>
        </w:numPr>
      </w:pPr>
      <w:r>
        <w:t>Lunch &amp; Snacks are provided and included in tuition rates</w:t>
      </w:r>
    </w:p>
    <w:p w14:paraId="3A4435CF" w14:textId="77777777" w:rsidR="00DF15A6" w:rsidRDefault="00DF15A6" w:rsidP="00DF15A6">
      <w:pPr>
        <w:pStyle w:val="Standard"/>
        <w:numPr>
          <w:ilvl w:val="0"/>
          <w:numId w:val="5"/>
        </w:numPr>
      </w:pPr>
      <w:r>
        <w:t xml:space="preserve">10% Discount on </w:t>
      </w:r>
      <w:r w:rsidRPr="00642E2E">
        <w:rPr>
          <w:i/>
          <w:iCs/>
          <w:u w:val="single"/>
        </w:rPr>
        <w:t>oldest child</w:t>
      </w:r>
      <w:r>
        <w:t xml:space="preserve"> for sibling groups.</w:t>
      </w:r>
    </w:p>
    <w:p w14:paraId="65D12BA6" w14:textId="64126068" w:rsidR="00DF15A6" w:rsidRDefault="00DF15A6" w:rsidP="00DF15A6">
      <w:pPr>
        <w:pStyle w:val="Standard"/>
        <w:numPr>
          <w:ilvl w:val="0"/>
          <w:numId w:val="5"/>
        </w:numPr>
      </w:pPr>
      <w:r>
        <w:t>Tuition information is effective July 1, 202</w:t>
      </w:r>
      <w:r w:rsidR="00B5761A">
        <w:t>4</w:t>
      </w:r>
      <w:r>
        <w:t xml:space="preserve"> – June 30, 202</w:t>
      </w:r>
      <w:r w:rsidR="00B5761A">
        <w:t>5</w:t>
      </w:r>
    </w:p>
    <w:p w14:paraId="24847D43" w14:textId="77777777" w:rsidR="00DF15A6" w:rsidRDefault="00DF15A6" w:rsidP="00DF15A6">
      <w:pPr>
        <w:pStyle w:val="Standard"/>
        <w:numPr>
          <w:ilvl w:val="0"/>
          <w:numId w:val="5"/>
        </w:numPr>
      </w:pPr>
      <w:r>
        <w:t xml:space="preserve">ELRC is accepted. Weekly rate is individual, based on parent co-pay </w:t>
      </w:r>
      <w:r>
        <w:rPr>
          <w:b/>
          <w:bCs/>
        </w:rPr>
        <w:t>and</w:t>
      </w:r>
      <w:r>
        <w:t xml:space="preserve"> additional cost.</w:t>
      </w:r>
    </w:p>
    <w:p w14:paraId="09C633C8" w14:textId="77777777" w:rsidR="00DF15A6" w:rsidRDefault="00DF15A6" w:rsidP="00DF15A6"/>
    <w:p w14:paraId="1E7B6F15" w14:textId="77777777" w:rsidR="00DF15A6" w:rsidRPr="0012163A" w:rsidRDefault="00DF15A6" w:rsidP="0059194B">
      <w:pPr>
        <w:pStyle w:val="Standard"/>
        <w:rPr>
          <w:i/>
          <w:iCs/>
        </w:rPr>
      </w:pPr>
    </w:p>
    <w:sectPr w:rsidR="00DF15A6" w:rsidRPr="0012163A" w:rsidSect="00E103B5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12C3" w14:textId="77777777" w:rsidR="0012163A" w:rsidRDefault="0012163A" w:rsidP="0012163A">
      <w:pPr>
        <w:spacing w:after="0" w:line="240" w:lineRule="auto"/>
      </w:pPr>
      <w:r>
        <w:separator/>
      </w:r>
    </w:p>
  </w:endnote>
  <w:endnote w:type="continuationSeparator" w:id="0">
    <w:p w14:paraId="36C784DD" w14:textId="77777777" w:rsidR="0012163A" w:rsidRDefault="0012163A" w:rsidP="0012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itstream Vera Serif">
    <w:altName w:val="Cambria"/>
    <w:charset w:val="00"/>
    <w:family w:val="roman"/>
    <w:pitch w:val="variable"/>
  </w:font>
  <w:font w:name="Bitstream Vera Sans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F647" w14:textId="77777777" w:rsidR="0012163A" w:rsidRDefault="0012163A" w:rsidP="0012163A">
      <w:pPr>
        <w:spacing w:after="0" w:line="240" w:lineRule="auto"/>
      </w:pPr>
      <w:r>
        <w:separator/>
      </w:r>
    </w:p>
  </w:footnote>
  <w:footnote w:type="continuationSeparator" w:id="0">
    <w:p w14:paraId="17BE967C" w14:textId="77777777" w:rsidR="0012163A" w:rsidRDefault="0012163A" w:rsidP="0012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984C" w14:textId="4281A4A2" w:rsidR="0012163A" w:rsidRDefault="0012163A" w:rsidP="0012163A">
    <w:pPr>
      <w:pStyle w:val="Standard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C5EC4D8" wp14:editId="7C3C2546">
          <wp:simplePos x="0" y="0"/>
          <wp:positionH relativeFrom="column">
            <wp:posOffset>114300</wp:posOffset>
          </wp:positionH>
          <wp:positionV relativeFrom="paragraph">
            <wp:posOffset>-66675</wp:posOffset>
          </wp:positionV>
          <wp:extent cx="1143000" cy="493958"/>
          <wp:effectExtent l="0" t="0" r="0" b="1342"/>
          <wp:wrapNone/>
          <wp:docPr id="1" name="graphic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493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Kristen ITC" w:eastAsia="Times New Roman" w:hAnsi="Kristen ITC" w:cs="Times New Roman"/>
        <w:b/>
        <w:color w:val="000099"/>
        <w:sz w:val="32"/>
        <w:szCs w:val="32"/>
        <w:lang w:bidi="ar-SA"/>
      </w:rPr>
      <w:t>K-Prep Learning Center</w:t>
    </w:r>
  </w:p>
  <w:p w14:paraId="23C47C45" w14:textId="05E1CCFC" w:rsidR="0012163A" w:rsidRDefault="0012163A" w:rsidP="0012163A">
    <w:pPr>
      <w:pStyle w:val="Standard"/>
      <w:jc w:val="center"/>
    </w:pPr>
    <w:r>
      <w:rPr>
        <w:rFonts w:ascii="Kristen ITC" w:eastAsia="Times New Roman" w:hAnsi="Kristen ITC" w:cs="Times New Roman"/>
        <w:b/>
        <w:color w:val="000099"/>
        <w:sz w:val="28"/>
        <w:szCs w:val="28"/>
        <w:lang w:bidi="ar-SA"/>
      </w:rPr>
      <w:t>3943 Columbia Avenue, Columbia PA 17512</w:t>
    </w:r>
  </w:p>
  <w:p w14:paraId="3E2577CD" w14:textId="77777777" w:rsidR="0012163A" w:rsidRDefault="00121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50D2"/>
    <w:multiLevelType w:val="multilevel"/>
    <w:tmpl w:val="41E43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8E28A6"/>
    <w:multiLevelType w:val="multilevel"/>
    <w:tmpl w:val="41E43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9163C43"/>
    <w:multiLevelType w:val="multilevel"/>
    <w:tmpl w:val="A8507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B206FB"/>
    <w:multiLevelType w:val="hybridMultilevel"/>
    <w:tmpl w:val="EC2E2BB8"/>
    <w:lvl w:ilvl="0" w:tplc="57A8301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1A41"/>
    <w:multiLevelType w:val="multilevel"/>
    <w:tmpl w:val="CF6049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320081606">
    <w:abstractNumId w:val="3"/>
  </w:num>
  <w:num w:numId="2" w16cid:durableId="1849127369">
    <w:abstractNumId w:val="2"/>
  </w:num>
  <w:num w:numId="3" w16cid:durableId="1495030900">
    <w:abstractNumId w:val="1"/>
  </w:num>
  <w:num w:numId="4" w16cid:durableId="1525435336">
    <w:abstractNumId w:val="0"/>
  </w:num>
  <w:num w:numId="5" w16cid:durableId="140780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bzNb9xO0Jh6zEVLAOADSrwqViE1sRM6nJsaCiAiChuMtkHPd+XYmCrr8kV4m2RigoEsAUoTmkP7VuYB2vfvcxA==" w:salt="Dsp75Gz+Tl3Vmkderw89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D"/>
    <w:rsid w:val="000235BF"/>
    <w:rsid w:val="00062AE4"/>
    <w:rsid w:val="00100D43"/>
    <w:rsid w:val="0012163A"/>
    <w:rsid w:val="00164C69"/>
    <w:rsid w:val="00173936"/>
    <w:rsid w:val="001D041D"/>
    <w:rsid w:val="00230E84"/>
    <w:rsid w:val="003055B4"/>
    <w:rsid w:val="003341BD"/>
    <w:rsid w:val="00340574"/>
    <w:rsid w:val="00380BCC"/>
    <w:rsid w:val="003D1B34"/>
    <w:rsid w:val="00401474"/>
    <w:rsid w:val="004E6A75"/>
    <w:rsid w:val="0059194B"/>
    <w:rsid w:val="006078C9"/>
    <w:rsid w:val="00612483"/>
    <w:rsid w:val="00624652"/>
    <w:rsid w:val="00694E82"/>
    <w:rsid w:val="006B2971"/>
    <w:rsid w:val="006F63DF"/>
    <w:rsid w:val="00781A67"/>
    <w:rsid w:val="007C653E"/>
    <w:rsid w:val="00817616"/>
    <w:rsid w:val="00B37C68"/>
    <w:rsid w:val="00B5761A"/>
    <w:rsid w:val="00BF6777"/>
    <w:rsid w:val="00CC7E3B"/>
    <w:rsid w:val="00D12472"/>
    <w:rsid w:val="00DF15A6"/>
    <w:rsid w:val="00E01F91"/>
    <w:rsid w:val="00E103B5"/>
    <w:rsid w:val="00E152BC"/>
    <w:rsid w:val="00E25125"/>
    <w:rsid w:val="00E4116E"/>
    <w:rsid w:val="00E72E1F"/>
    <w:rsid w:val="00ED7253"/>
    <w:rsid w:val="00F254E9"/>
    <w:rsid w:val="00F75A2F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C58ECA2"/>
  <w15:chartTrackingRefBased/>
  <w15:docId w15:val="{8DA74BEA-0BC1-4765-BA88-5A8EBE2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D43"/>
    <w:pPr>
      <w:ind w:left="720"/>
      <w:contextualSpacing/>
    </w:pPr>
  </w:style>
  <w:style w:type="paragraph" w:customStyle="1" w:styleId="Standard">
    <w:name w:val="Standard"/>
    <w:rsid w:val="0059194B"/>
    <w:pPr>
      <w:widowControl w:val="0"/>
      <w:suppressAutoHyphens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Bitstream Vera Sans"/>
      <w:kern w:val="3"/>
      <w:sz w:val="24"/>
      <w:szCs w:val="24"/>
      <w:lang w:bidi="en-US"/>
    </w:rPr>
  </w:style>
  <w:style w:type="paragraph" w:customStyle="1" w:styleId="Framecontents">
    <w:name w:val="Frame contents"/>
    <w:basedOn w:val="Standard"/>
    <w:rsid w:val="0059194B"/>
  </w:style>
  <w:style w:type="paragraph" w:customStyle="1" w:styleId="TableContents">
    <w:name w:val="Table Contents"/>
    <w:basedOn w:val="Standard"/>
    <w:rsid w:val="0059194B"/>
    <w:pPr>
      <w:suppressLineNumbers/>
    </w:pPr>
  </w:style>
  <w:style w:type="character" w:styleId="PlaceholderText">
    <w:name w:val="Placeholder Text"/>
    <w:basedOn w:val="DefaultParagraphFont"/>
    <w:uiPriority w:val="99"/>
    <w:semiHidden/>
    <w:rsid w:val="00340574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817616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380BCC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63A"/>
  </w:style>
  <w:style w:type="paragraph" w:styleId="Footer">
    <w:name w:val="footer"/>
    <w:basedOn w:val="Normal"/>
    <w:link w:val="FooterChar"/>
    <w:uiPriority w:val="99"/>
    <w:unhideWhenUsed/>
    <w:rsid w:val="0012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6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9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image" Target="media/image7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9b592-11b3-454c-b3e0-5565ab9c6e9f">
      <Terms xmlns="http://schemas.microsoft.com/office/infopath/2007/PartnerControls"/>
    </lcf76f155ced4ddcb4097134ff3c332f>
    <TaxCatchAll xmlns="0238c08a-069a-41d2-8fe5-cdd7be99b0ee" xsi:nil="true"/>
    <_dlc_DocId xmlns="0238c08a-069a-41d2-8fe5-cdd7be99b0ee">3TNWFVCCE74A-1910864644-26585</_dlc_DocId>
    <_dlc_DocIdUrl xmlns="0238c08a-069a-41d2-8fe5-cdd7be99b0ee">
      <Url>https://kprep.sharepoint.com/sites/FileCabinet/_layouts/15/DocIdRedir.aspx?ID=3TNWFVCCE74A-1910864644-26585</Url>
      <Description>3TNWFVCCE74A-1910864644-26585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9A6BF39421B4ABF79B5B8B261A400" ma:contentTypeVersion="15" ma:contentTypeDescription="Create a new document." ma:contentTypeScope="" ma:versionID="ef8b8ce102ae95131b14d58c0288a03d">
  <xsd:schema xmlns:xsd="http://www.w3.org/2001/XMLSchema" xmlns:xs="http://www.w3.org/2001/XMLSchema" xmlns:p="http://schemas.microsoft.com/office/2006/metadata/properties" xmlns:ns2="0238c08a-069a-41d2-8fe5-cdd7be99b0ee" xmlns:ns3="b809b592-11b3-454c-b3e0-5565ab9c6e9f" targetNamespace="http://schemas.microsoft.com/office/2006/metadata/properties" ma:root="true" ma:fieldsID="78a6808959e5507c66f584a94129e002" ns2:_="" ns3:_="">
    <xsd:import namespace="0238c08a-069a-41d2-8fe5-cdd7be99b0ee"/>
    <xsd:import namespace="b809b592-11b3-454c-b3e0-5565ab9c6e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c08a-069a-41d2-8fe5-cdd7be99b0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81b9a8d-40ff-434b-8ce5-3505b3268ba4}" ma:internalName="TaxCatchAll" ma:showField="CatchAllData" ma:web="0238c08a-069a-41d2-8fe5-cdd7be99b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b592-11b3-454c-b3e0-5565ab9c6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0e6d334-f129-4a93-af05-8b7c81e0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0D197-73BB-4883-BDF9-7C3B0ADD6588}">
  <ds:schemaRefs>
    <ds:schemaRef ds:uri="http://schemas.openxmlformats.org/package/2006/metadata/core-properties"/>
    <ds:schemaRef ds:uri="0238c08a-069a-41d2-8fe5-cdd7be99b0e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809b592-11b3-454c-b3e0-5565ab9c6e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B76C11-8D67-4A83-8BBA-D9AAE7349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c08a-069a-41d2-8fe5-cdd7be99b0ee"/>
    <ds:schemaRef ds:uri="b809b592-11b3-454c-b3e0-5565ab9c6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7892B-5659-4B5F-8BB4-AE461F8BF2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722818-6402-4CA8-9AA6-DFBEC0C7F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Crescenzi</dc:creator>
  <cp:keywords/>
  <dc:description/>
  <cp:lastModifiedBy>Claire Crescenzi</cp:lastModifiedBy>
  <cp:revision>5</cp:revision>
  <cp:lastPrinted>2023-03-23T14:32:00Z</cp:lastPrinted>
  <dcterms:created xsi:type="dcterms:W3CDTF">2023-03-16T12:33:00Z</dcterms:created>
  <dcterms:modified xsi:type="dcterms:W3CDTF">2024-05-16T18:08:00Z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0x0101009E69A6BF39421B4ABF79B5B8B261A400</vt:lpwstr>
  </property>
  <property fmtid="{D5CDD505-2E9C-101B-9397-08002B2CF9AE}" pid="3" name="_dlc_DocIdItemGuid">
    <vt:lpwstr>b572dfc2-c7fd-44d3-bc97-681bbe676649</vt:lpwstr>
  </property>
  <property fmtid="{D5CDD505-2E9C-101B-9397-08002B2CF9AE}" pid="4" name="MediaServiceImageTags">
    <vt:lpwstr/>
  </property>
</Properties>
</file>